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D2" w:rsidRDefault="006476D2">
      <w:pPr>
        <w:rPr>
          <w:rFonts w:ascii="Arial" w:hAnsi="Arial" w:cs="Arial"/>
        </w:rPr>
      </w:pPr>
    </w:p>
    <w:p w:rsidR="000A5060" w:rsidRPr="006476D2" w:rsidRDefault="00622A09">
      <w:pPr>
        <w:rPr>
          <w:rFonts w:ascii="Arial" w:hAnsi="Arial" w:cs="Arial"/>
        </w:rPr>
      </w:pPr>
      <w:r w:rsidRPr="006476D2">
        <w:rPr>
          <w:rFonts w:ascii="Arial" w:hAnsi="Arial" w:cs="Arial"/>
        </w:rPr>
        <w:t>Vážená paní kolegyně,</w:t>
      </w:r>
    </w:p>
    <w:p w:rsidR="00622A09" w:rsidRPr="006476D2" w:rsidRDefault="00622A09">
      <w:pPr>
        <w:rPr>
          <w:rFonts w:ascii="Arial" w:hAnsi="Arial" w:cs="Arial"/>
        </w:rPr>
      </w:pPr>
      <w:r w:rsidRPr="006476D2">
        <w:rPr>
          <w:rFonts w:ascii="Arial" w:hAnsi="Arial" w:cs="Arial"/>
        </w:rPr>
        <w:t>Vážený pane kolego,</w:t>
      </w:r>
    </w:p>
    <w:p w:rsidR="00622A09" w:rsidRDefault="009123A3">
      <w:pPr>
        <w:rPr>
          <w:rFonts w:ascii="Arial" w:hAnsi="Arial" w:cs="Arial"/>
        </w:rPr>
      </w:pPr>
      <w:r w:rsidRPr="006476D2">
        <w:rPr>
          <w:rFonts w:ascii="Arial" w:hAnsi="Arial" w:cs="Arial"/>
        </w:rPr>
        <w:t>tento Informační e-mail jste obdržel/a, protože jste se zaregistroval/a na našich webových stránkách nebo proto, že jste vyučující fiktivních firem registrovaný na CEFIF Portal. Pokud Informační e-mail odebírat nechcete, můžete se od odběru odhlásit. Učitelům, kteří tento školní rok vedou fiktivní firmu, toto nedoporučujeme.</w:t>
      </w:r>
    </w:p>
    <w:p w:rsidR="0099425B" w:rsidRDefault="0099425B">
      <w:pPr>
        <w:rPr>
          <w:rFonts w:ascii="Arial" w:hAnsi="Arial" w:cs="Arial"/>
        </w:rPr>
      </w:pPr>
      <w:r>
        <w:rPr>
          <w:rFonts w:ascii="Arial" w:hAnsi="Arial" w:cs="Arial"/>
        </w:rPr>
        <w:t>Tento Informační e-mail je monotematický. Další informace ze sítě fiktivních firem CEFIF budou součástí jiného Informačního emailu, protože nechceme, aby došlo k nějakému informačnímu šumu.</w:t>
      </w:r>
    </w:p>
    <w:p w:rsidR="006842AA" w:rsidRDefault="006842AA" w:rsidP="006842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těchto dnech připravujeme propojení databáze českých fiktivních firem s mezinárodní databází fiktivních firem PEN </w:t>
      </w:r>
      <w:proofErr w:type="spellStart"/>
      <w:r>
        <w:rPr>
          <w:rFonts w:ascii="Arial" w:hAnsi="Arial" w:cs="Arial"/>
          <w:color w:val="000000"/>
        </w:rPr>
        <w:t>Worldwide</w:t>
      </w:r>
      <w:proofErr w:type="spellEnd"/>
      <w:r>
        <w:rPr>
          <w:rFonts w:ascii="Arial" w:hAnsi="Arial" w:cs="Arial"/>
          <w:color w:val="000000"/>
        </w:rPr>
        <w:t xml:space="preserve"> na adrese </w:t>
      </w:r>
      <w:hyperlink r:id="rId7" w:history="1">
        <w:r>
          <w:rPr>
            <w:rStyle w:val="Hypertextovodkaz"/>
            <w:rFonts w:ascii="Arial" w:hAnsi="Arial" w:cs="Arial"/>
          </w:rPr>
          <w:t>https://penapps.penworldwide.org</w:t>
        </w:r>
      </w:hyperlink>
      <w:r>
        <w:rPr>
          <w:rFonts w:ascii="Arial" w:hAnsi="Arial" w:cs="Arial"/>
          <w:color w:val="000000"/>
        </w:rPr>
        <w:t>.</w:t>
      </w:r>
    </w:p>
    <w:p w:rsidR="006842AA" w:rsidRPr="0099425B" w:rsidRDefault="006842AA" w:rsidP="006842AA">
      <w:pPr>
        <w:rPr>
          <w:rFonts w:ascii="Arial" w:hAnsi="Arial" w:cs="Arial"/>
          <w:b/>
          <w:i/>
          <w:color w:val="000000"/>
        </w:rPr>
      </w:pPr>
      <w:r w:rsidRPr="0099425B">
        <w:rPr>
          <w:rFonts w:ascii="Arial" w:hAnsi="Arial" w:cs="Arial"/>
          <w:b/>
          <w:i/>
          <w:color w:val="000000"/>
        </w:rPr>
        <w:t>Co to bude znamenat pro Vaše firmy?</w:t>
      </w:r>
    </w:p>
    <w:p w:rsidR="006842AA" w:rsidRDefault="006842AA" w:rsidP="006842AA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firmy budou moci prostřednictvím modulu e-</w:t>
      </w:r>
      <w:proofErr w:type="spellStart"/>
      <w:r>
        <w:rPr>
          <w:rFonts w:ascii="Arial" w:hAnsi="Arial" w:cs="Arial"/>
          <w:color w:val="000000"/>
        </w:rPr>
        <w:t>banking</w:t>
      </w:r>
      <w:proofErr w:type="spellEnd"/>
      <w:r>
        <w:rPr>
          <w:rFonts w:ascii="Arial" w:hAnsi="Arial" w:cs="Arial"/>
          <w:color w:val="000000"/>
        </w:rPr>
        <w:t xml:space="preserve"> v CEFIF Portal zadávat platby do zahraničí. Stejně tak zahraniční firmy budou moci platit českým přímo na účet. Platba se bude konvertovat podle aktuálně platného kurzovního lístku ČNB. </w:t>
      </w:r>
    </w:p>
    <w:p w:rsidR="006842AA" w:rsidRDefault="006842AA" w:rsidP="006842AA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firmy budou moci prostřednictvím </w:t>
      </w:r>
      <w:proofErr w:type="spellStart"/>
      <w:r>
        <w:rPr>
          <w:rFonts w:ascii="Arial" w:hAnsi="Arial" w:cs="Arial"/>
          <w:color w:val="000000"/>
        </w:rPr>
        <w:t>Yellow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Pages</w:t>
      </w:r>
      <w:proofErr w:type="spellEnd"/>
      <w:r>
        <w:rPr>
          <w:rFonts w:ascii="Arial" w:hAnsi="Arial" w:cs="Arial"/>
          <w:color w:val="000000"/>
        </w:rPr>
        <w:t xml:space="preserve"> hledat obchodní partnery i v zahraničí</w:t>
      </w:r>
    </w:p>
    <w:p w:rsidR="006842AA" w:rsidRDefault="006842AA" w:rsidP="006842AA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firmy si budou moci zřídit svůj vlastní </w:t>
      </w:r>
      <w:proofErr w:type="spellStart"/>
      <w:r>
        <w:rPr>
          <w:rFonts w:ascii="Arial" w:hAnsi="Arial" w:cs="Arial"/>
          <w:color w:val="000000"/>
        </w:rPr>
        <w:t>webshop</w:t>
      </w:r>
      <w:proofErr w:type="spellEnd"/>
    </w:p>
    <w:p w:rsidR="006842AA" w:rsidRDefault="006842AA" w:rsidP="006842AA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vše bude zatím v AJ, ale plánujeme lokalizaci do češtiny, a to jak prostředí, tak manuálů</w:t>
      </w:r>
    </w:p>
    <w:p w:rsidR="0099425B" w:rsidRDefault="0099425B" w:rsidP="006842AA">
      <w:pPr>
        <w:rPr>
          <w:rFonts w:ascii="Arial" w:hAnsi="Arial" w:cs="Arial"/>
          <w:color w:val="000000"/>
        </w:rPr>
      </w:pPr>
    </w:p>
    <w:p w:rsidR="006842AA" w:rsidRPr="0099425B" w:rsidRDefault="006842AA" w:rsidP="006842AA">
      <w:pPr>
        <w:rPr>
          <w:rFonts w:ascii="Arial" w:hAnsi="Arial" w:cs="Arial"/>
          <w:b/>
          <w:i/>
          <w:color w:val="000000"/>
        </w:rPr>
      </w:pPr>
      <w:r w:rsidRPr="0099425B">
        <w:rPr>
          <w:rFonts w:ascii="Arial" w:hAnsi="Arial" w:cs="Arial"/>
          <w:b/>
          <w:i/>
          <w:color w:val="000000"/>
        </w:rPr>
        <w:t>Kdy se tak stane?</w:t>
      </w:r>
    </w:p>
    <w:p w:rsidR="006842AA" w:rsidRDefault="006842AA" w:rsidP="006842AA">
      <w:pPr>
        <w:pStyle w:val="Odstavecseseznamem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pravděpodobně již tento víkend proběhne transfer počátečního souboru dat obsahujícího všechny firmy, které splnily níže uvedené podmínky. Konečným termínem je MVFF začínající 23. 3.</w:t>
      </w:r>
    </w:p>
    <w:p w:rsidR="006842AA" w:rsidRDefault="006842AA" w:rsidP="006842AA">
      <w:pPr>
        <w:rPr>
          <w:rFonts w:ascii="Arial" w:hAnsi="Arial" w:cs="Arial"/>
          <w:color w:val="000000"/>
        </w:rPr>
      </w:pPr>
    </w:p>
    <w:p w:rsidR="006842AA" w:rsidRPr="0099425B" w:rsidRDefault="006842AA" w:rsidP="006842AA">
      <w:pPr>
        <w:rPr>
          <w:rFonts w:ascii="Arial" w:hAnsi="Arial" w:cs="Arial"/>
          <w:b/>
          <w:i/>
          <w:color w:val="000000"/>
        </w:rPr>
      </w:pPr>
      <w:r w:rsidRPr="0099425B">
        <w:rPr>
          <w:rFonts w:ascii="Arial" w:hAnsi="Arial" w:cs="Arial"/>
          <w:b/>
          <w:i/>
          <w:color w:val="000000"/>
        </w:rPr>
        <w:t>Za jakých podmínek bude Vaše firma propojena s mezinárodní databází?</w:t>
      </w:r>
    </w:p>
    <w:p w:rsidR="006842AA" w:rsidRDefault="006842AA" w:rsidP="006842AA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CEFIF obdržel od školy vyplněný dotazník k fakturaci na kalendářní rok 2022. Chceme mít v databázi jenom ty firmy, o kterých bezpečně víme, že tento rok pracují. Splnění této podmínky uvolní splnění následujících podmínek.</w:t>
      </w:r>
    </w:p>
    <w:p w:rsidR="006842AA" w:rsidRDefault="006842AA" w:rsidP="006842AA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fiktivní firma má vyplněné všechny povinné údaje v dotazníku CEFIF (v rámci CEFIF Portal) a má vyplněné i číslo účtu a banku – pokud je všechno vyplněno, firma bude přenesena do mezinárodní databáze a </w:t>
      </w:r>
      <w:r>
        <w:rPr>
          <w:rFonts w:ascii="Arial" w:hAnsi="Arial" w:cs="Arial"/>
          <w:b/>
          <w:bCs/>
          <w:color w:val="000000"/>
        </w:rPr>
        <w:t xml:space="preserve">obdrží e-mailem přístupové údaje  - PEN </w:t>
      </w:r>
      <w:proofErr w:type="spellStart"/>
      <w:r>
        <w:rPr>
          <w:rFonts w:ascii="Arial" w:hAnsi="Arial" w:cs="Arial"/>
          <w:b/>
          <w:bCs/>
          <w:color w:val="000000"/>
        </w:rPr>
        <w:t>Code</w:t>
      </w:r>
      <w:proofErr w:type="spellEnd"/>
      <w:r>
        <w:rPr>
          <w:rFonts w:ascii="Arial" w:hAnsi="Arial" w:cs="Arial"/>
          <w:b/>
          <w:bCs/>
          <w:color w:val="000000"/>
        </w:rPr>
        <w:t xml:space="preserve"> a heslo</w:t>
      </w:r>
      <w:r w:rsidR="00035770">
        <w:rPr>
          <w:rFonts w:ascii="Arial" w:hAnsi="Arial" w:cs="Arial"/>
          <w:b/>
          <w:bCs/>
          <w:color w:val="000000"/>
        </w:rPr>
        <w:t xml:space="preserve"> </w:t>
      </w:r>
      <w:r w:rsidR="00035770" w:rsidRPr="00035770">
        <w:rPr>
          <w:rFonts w:ascii="Arial" w:hAnsi="Arial" w:cs="Arial"/>
          <w:bCs/>
          <w:color w:val="000000"/>
        </w:rPr>
        <w:t>(</w:t>
      </w:r>
      <w:proofErr w:type="spellStart"/>
      <w:r w:rsidR="00035770">
        <w:rPr>
          <w:rFonts w:ascii="Arial" w:hAnsi="Arial" w:cs="Arial"/>
          <w:color w:val="000000"/>
        </w:rPr>
        <w:t>Pen</w:t>
      </w:r>
      <w:proofErr w:type="spellEnd"/>
      <w:r w:rsidR="00035770">
        <w:rPr>
          <w:rFonts w:ascii="Arial" w:hAnsi="Arial" w:cs="Arial"/>
          <w:color w:val="000000"/>
        </w:rPr>
        <w:t xml:space="preserve"> </w:t>
      </w:r>
      <w:proofErr w:type="spellStart"/>
      <w:r w:rsidR="00035770">
        <w:rPr>
          <w:rFonts w:ascii="Arial" w:hAnsi="Arial" w:cs="Arial"/>
          <w:color w:val="000000"/>
        </w:rPr>
        <w:t>Code</w:t>
      </w:r>
      <w:proofErr w:type="spellEnd"/>
      <w:r w:rsidR="00035770">
        <w:rPr>
          <w:rFonts w:ascii="Arial" w:hAnsi="Arial" w:cs="Arial"/>
          <w:color w:val="000000"/>
        </w:rPr>
        <w:t xml:space="preserve"> začíná CZ01, ale jako uživatelské jméno pište prosím malými písmeny – cz01)</w:t>
      </w:r>
      <w:bookmarkStart w:id="0" w:name="_GoBack"/>
      <w:bookmarkEnd w:id="0"/>
      <w:r>
        <w:rPr>
          <w:rFonts w:ascii="Arial" w:hAnsi="Arial" w:cs="Arial"/>
          <w:color w:val="000000"/>
        </w:rPr>
        <w:t>. Splnění této podmínky ale neumožní přijímat a odesílat mezinárodní platby. To umožní až splnění podmínky č. 3.</w:t>
      </w:r>
    </w:p>
    <w:p w:rsidR="006842AA" w:rsidRDefault="006842AA" w:rsidP="006842AA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Fiktivní firma musí mít propojený svůj účet s prostředím bankovního software. Návod, jak učinit, je </w:t>
      </w:r>
      <w:hyperlink r:id="rId8" w:history="1">
        <w:r>
          <w:rPr>
            <w:rStyle w:val="Hypertextovodkaz"/>
            <w:rFonts w:ascii="Arial" w:hAnsi="Arial" w:cs="Arial"/>
          </w:rPr>
          <w:t>zde</w:t>
        </w:r>
      </w:hyperlink>
      <w:r>
        <w:rPr>
          <w:rFonts w:ascii="Arial" w:hAnsi="Arial" w:cs="Arial"/>
          <w:color w:val="000000"/>
        </w:rPr>
        <w:t>.</w:t>
      </w:r>
    </w:p>
    <w:p w:rsidR="006842AA" w:rsidRDefault="006842AA" w:rsidP="006842AA">
      <w:pPr>
        <w:rPr>
          <w:rFonts w:ascii="Arial" w:hAnsi="Arial" w:cs="Arial"/>
          <w:color w:val="000000"/>
        </w:rPr>
      </w:pPr>
    </w:p>
    <w:p w:rsidR="0099425B" w:rsidRPr="0099425B" w:rsidRDefault="0099425B" w:rsidP="006842AA">
      <w:pPr>
        <w:rPr>
          <w:rFonts w:ascii="Arial" w:hAnsi="Arial" w:cs="Arial"/>
          <w:b/>
          <w:i/>
          <w:color w:val="000000"/>
        </w:rPr>
      </w:pPr>
      <w:r w:rsidRPr="0099425B">
        <w:rPr>
          <w:rFonts w:ascii="Arial" w:hAnsi="Arial" w:cs="Arial"/>
          <w:b/>
          <w:i/>
          <w:color w:val="000000"/>
        </w:rPr>
        <w:t>Co se stane, pokud nesplňujeme některou z výše uvedených podmínek?</w:t>
      </w:r>
    </w:p>
    <w:p w:rsidR="0099425B" w:rsidRDefault="0099425B" w:rsidP="006842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Stane se to, že Vaše firma nebude uvedena v mezinárodní databázi a nebude mít přístup do prostředí </w:t>
      </w:r>
      <w:proofErr w:type="spellStart"/>
      <w:r>
        <w:rPr>
          <w:rFonts w:ascii="Arial" w:hAnsi="Arial" w:cs="Arial"/>
          <w:color w:val="000000"/>
        </w:rPr>
        <w:t>Penapps</w:t>
      </w:r>
      <w:proofErr w:type="spellEnd"/>
      <w:r>
        <w:rPr>
          <w:rFonts w:ascii="Arial" w:hAnsi="Arial" w:cs="Arial"/>
          <w:color w:val="000000"/>
        </w:rPr>
        <w:t>. Nicméně aktualizace databáze se děje v reálném čase, takže jakmile podmínky splníte, dojde k propojení.</w:t>
      </w:r>
    </w:p>
    <w:p w:rsidR="0099425B" w:rsidRDefault="0099425B" w:rsidP="006842AA">
      <w:pPr>
        <w:rPr>
          <w:rFonts w:ascii="Arial" w:hAnsi="Arial" w:cs="Arial"/>
          <w:color w:val="000000"/>
        </w:rPr>
      </w:pPr>
    </w:p>
    <w:p w:rsidR="0099425B" w:rsidRDefault="0099425B" w:rsidP="006842AA">
      <w:pPr>
        <w:rPr>
          <w:rFonts w:ascii="Arial" w:hAnsi="Arial" w:cs="Arial"/>
          <w:color w:val="000000"/>
        </w:rPr>
      </w:pPr>
    </w:p>
    <w:p w:rsidR="0099425B" w:rsidRPr="0099425B" w:rsidRDefault="0099425B" w:rsidP="006842AA">
      <w:pPr>
        <w:rPr>
          <w:rFonts w:ascii="Arial" w:hAnsi="Arial" w:cs="Arial"/>
          <w:b/>
          <w:i/>
          <w:color w:val="000000"/>
        </w:rPr>
      </w:pPr>
      <w:r w:rsidRPr="0099425B">
        <w:rPr>
          <w:rFonts w:ascii="Arial" w:hAnsi="Arial" w:cs="Arial"/>
          <w:b/>
          <w:i/>
          <w:color w:val="000000"/>
        </w:rPr>
        <w:t>Co máme</w:t>
      </w:r>
      <w:r>
        <w:rPr>
          <w:rFonts w:ascii="Arial" w:hAnsi="Arial" w:cs="Arial"/>
          <w:b/>
          <w:i/>
          <w:color w:val="000000"/>
        </w:rPr>
        <w:t xml:space="preserve"> dělat, pokud nám nepřijde PEN </w:t>
      </w:r>
      <w:proofErr w:type="spellStart"/>
      <w:r>
        <w:rPr>
          <w:rFonts w:ascii="Arial" w:hAnsi="Arial" w:cs="Arial"/>
          <w:b/>
          <w:i/>
          <w:color w:val="000000"/>
        </w:rPr>
        <w:t>C</w:t>
      </w:r>
      <w:r w:rsidRPr="0099425B">
        <w:rPr>
          <w:rFonts w:ascii="Arial" w:hAnsi="Arial" w:cs="Arial"/>
          <w:b/>
          <w:i/>
          <w:color w:val="000000"/>
        </w:rPr>
        <w:t>ode</w:t>
      </w:r>
      <w:proofErr w:type="spellEnd"/>
      <w:r w:rsidRPr="0099425B">
        <w:rPr>
          <w:rFonts w:ascii="Arial" w:hAnsi="Arial" w:cs="Arial"/>
          <w:b/>
          <w:i/>
          <w:color w:val="000000"/>
        </w:rPr>
        <w:t>?</w:t>
      </w:r>
    </w:p>
    <w:p w:rsidR="0099425B" w:rsidRDefault="0099425B" w:rsidP="006842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Kontaktujte prosím CEFIF na </w:t>
      </w:r>
      <w:hyperlink r:id="rId9" w:history="1">
        <w:r w:rsidRPr="009B72E2">
          <w:rPr>
            <w:rStyle w:val="Hypertextovodkaz"/>
            <w:rFonts w:ascii="Arial" w:hAnsi="Arial" w:cs="Arial"/>
          </w:rPr>
          <w:t>lukas.hula@npi.cz</w:t>
        </w:r>
      </w:hyperlink>
      <w:r>
        <w:rPr>
          <w:rFonts w:ascii="Arial" w:hAnsi="Arial" w:cs="Arial"/>
          <w:color w:val="000000"/>
        </w:rPr>
        <w:t xml:space="preserve"> a do předmětu pro přehlednost uveďte PEN </w:t>
      </w:r>
      <w:proofErr w:type="spellStart"/>
      <w:r>
        <w:rPr>
          <w:rFonts w:ascii="Arial" w:hAnsi="Arial" w:cs="Arial"/>
          <w:color w:val="000000"/>
        </w:rPr>
        <w:t>Code</w:t>
      </w:r>
      <w:proofErr w:type="spellEnd"/>
      <w:r>
        <w:rPr>
          <w:rFonts w:ascii="Arial" w:hAnsi="Arial" w:cs="Arial"/>
          <w:color w:val="000000"/>
        </w:rPr>
        <w:t xml:space="preserve"> a jméno Vaší firmy.</w:t>
      </w:r>
    </w:p>
    <w:p w:rsidR="006842AA" w:rsidRDefault="006842AA" w:rsidP="006842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Prosíme tedy všechny firmy aby si zkontrolovaly jak mají vyplněné své dotazníky v CEFIF Portal.</w:t>
      </w:r>
    </w:p>
    <w:p w:rsidR="0099425B" w:rsidRDefault="0099425B" w:rsidP="006842A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máte nějaké dotazy, tak prosím volejte na mobilní číslo 736 111 977.</w:t>
      </w:r>
    </w:p>
    <w:p w:rsidR="00A4342B" w:rsidRPr="006476D2" w:rsidRDefault="0099425B" w:rsidP="0099425B">
      <w:pPr>
        <w:rPr>
          <w:rFonts w:ascii="Arial" w:hAnsi="Arial" w:cs="Arial"/>
        </w:rPr>
      </w:pPr>
      <w:r>
        <w:rPr>
          <w:rFonts w:ascii="Arial" w:hAnsi="Arial" w:cs="Arial"/>
        </w:rPr>
        <w:t>Ing. Lukáš Hula</w:t>
      </w:r>
    </w:p>
    <w:sectPr w:rsidR="00A4342B" w:rsidRPr="006476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D2" w:rsidRDefault="006476D2" w:rsidP="006476D2">
      <w:pPr>
        <w:spacing w:after="0" w:line="240" w:lineRule="auto"/>
      </w:pPr>
      <w:r>
        <w:separator/>
      </w:r>
    </w:p>
  </w:endnote>
  <w:endnote w:type="continuationSeparator" w:id="0">
    <w:p w:rsidR="006476D2" w:rsidRDefault="006476D2" w:rsidP="0064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D2" w:rsidRDefault="006476D2" w:rsidP="006476D2">
      <w:pPr>
        <w:spacing w:after="0" w:line="240" w:lineRule="auto"/>
      </w:pPr>
      <w:r>
        <w:separator/>
      </w:r>
    </w:p>
  </w:footnote>
  <w:footnote w:type="continuationSeparator" w:id="0">
    <w:p w:rsidR="006476D2" w:rsidRDefault="006476D2" w:rsidP="0064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D2" w:rsidRDefault="006476D2">
    <w:pPr>
      <w:pStyle w:val="Zhlav"/>
    </w:pPr>
    <w:r>
      <w:rPr>
        <w:noProof/>
        <w:lang w:eastAsia="cs-CZ"/>
      </w:rPr>
      <w:drawing>
        <wp:inline distT="0" distB="0" distL="0" distR="0">
          <wp:extent cx="2644140" cy="587878"/>
          <wp:effectExtent l="0" t="0" r="381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FIF RGB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925" cy="600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908"/>
    <w:multiLevelType w:val="hybridMultilevel"/>
    <w:tmpl w:val="A358D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0BDC"/>
    <w:multiLevelType w:val="hybridMultilevel"/>
    <w:tmpl w:val="5FD62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0431"/>
    <w:multiLevelType w:val="hybridMultilevel"/>
    <w:tmpl w:val="4DFC5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5140"/>
    <w:multiLevelType w:val="hybridMultilevel"/>
    <w:tmpl w:val="B7501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09"/>
    <w:rsid w:val="00033320"/>
    <w:rsid w:val="00035770"/>
    <w:rsid w:val="00120EFC"/>
    <w:rsid w:val="001A7A59"/>
    <w:rsid w:val="001B6A2D"/>
    <w:rsid w:val="001E0441"/>
    <w:rsid w:val="002A5B43"/>
    <w:rsid w:val="002F43DB"/>
    <w:rsid w:val="00313E3F"/>
    <w:rsid w:val="003B2A6C"/>
    <w:rsid w:val="003F66D1"/>
    <w:rsid w:val="00404B89"/>
    <w:rsid w:val="006120B2"/>
    <w:rsid w:val="00622A09"/>
    <w:rsid w:val="006476D2"/>
    <w:rsid w:val="006842AA"/>
    <w:rsid w:val="006B2040"/>
    <w:rsid w:val="00835A18"/>
    <w:rsid w:val="008F32C8"/>
    <w:rsid w:val="009123A3"/>
    <w:rsid w:val="0099425B"/>
    <w:rsid w:val="009C7EE5"/>
    <w:rsid w:val="00A361B4"/>
    <w:rsid w:val="00A4342B"/>
    <w:rsid w:val="00A5043E"/>
    <w:rsid w:val="00A57B3B"/>
    <w:rsid w:val="00AB7AEA"/>
    <w:rsid w:val="00D50B70"/>
    <w:rsid w:val="00FD7E6B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FB8146"/>
  <w15:chartTrackingRefBased/>
  <w15:docId w15:val="{602F3439-4FB6-486F-9727-573E3C8D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2A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6A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F66D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6D2"/>
  </w:style>
  <w:style w:type="paragraph" w:styleId="Zpat">
    <w:name w:val="footer"/>
    <w:basedOn w:val="Normln"/>
    <w:link w:val="ZpatChar"/>
    <w:uiPriority w:val="99"/>
    <w:unhideWhenUsed/>
    <w:rsid w:val="0064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v.cz/file/50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napps.penworldwid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kas.hula@np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Hula Lukáš</dc:creator>
  <cp:keywords/>
  <dc:description/>
  <cp:lastModifiedBy>Hula Lukáš</cp:lastModifiedBy>
  <cp:revision>4</cp:revision>
  <dcterms:created xsi:type="dcterms:W3CDTF">2022-03-16T14:42:00Z</dcterms:created>
  <dcterms:modified xsi:type="dcterms:W3CDTF">2022-03-16T14:51:00Z</dcterms:modified>
</cp:coreProperties>
</file>